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0C" w:rsidRPr="00E472ED" w:rsidRDefault="00453B07" w:rsidP="00453B07">
      <w:pPr>
        <w:jc w:val="center"/>
        <w:rPr>
          <w:rFonts w:ascii="Times New Roman" w:hAnsi="Times New Roman"/>
          <w:b/>
          <w:sz w:val="28"/>
        </w:rPr>
      </w:pPr>
      <w:r w:rsidRPr="00E472ED">
        <w:rPr>
          <w:rFonts w:ascii="Times New Roman" w:hAnsi="Times New Roman"/>
          <w:b/>
          <w:sz w:val="28"/>
        </w:rPr>
        <w:t>Put Paper Title Here</w:t>
      </w:r>
    </w:p>
    <w:p w:rsidR="00453B07" w:rsidRPr="00E472ED" w:rsidRDefault="00453B07" w:rsidP="0064560A">
      <w:pPr>
        <w:jc w:val="center"/>
        <w:rPr>
          <w:rFonts w:ascii="Times New Roman" w:hAnsi="Times New Roman"/>
          <w:b/>
          <w:sz w:val="22"/>
        </w:rPr>
      </w:pPr>
    </w:p>
    <w:p w:rsidR="00453B07" w:rsidRPr="00E472ED" w:rsidRDefault="00AE40ED" w:rsidP="00453B07">
      <w:pPr>
        <w:jc w:val="center"/>
        <w:rPr>
          <w:rFonts w:ascii="Times New Roman" w:hAnsi="Times New Roman"/>
          <w:sz w:val="22"/>
        </w:rPr>
      </w:pPr>
      <w:r w:rsidRPr="00E472ED">
        <w:rPr>
          <w:rFonts w:ascii="Times New Roman" w:hAnsi="Times New Roman"/>
          <w:sz w:val="22"/>
        </w:rPr>
        <w:t>Given n</w:t>
      </w:r>
      <w:r w:rsidR="00453B07" w:rsidRPr="00E472ED">
        <w:rPr>
          <w:rFonts w:ascii="Times New Roman" w:hAnsi="Times New Roman"/>
          <w:sz w:val="22"/>
        </w:rPr>
        <w:t>ame</w:t>
      </w:r>
      <w:r w:rsidR="00DB0D1F" w:rsidRPr="00E472ED">
        <w:rPr>
          <w:rFonts w:ascii="Times New Roman" w:hAnsi="Times New Roman"/>
          <w:sz w:val="22"/>
        </w:rPr>
        <w:t xml:space="preserve"> Last</w:t>
      </w:r>
      <w:r w:rsidRPr="00E472ED">
        <w:rPr>
          <w:rFonts w:ascii="Times New Roman" w:hAnsi="Times New Roman"/>
          <w:sz w:val="22"/>
        </w:rPr>
        <w:t xml:space="preserve"> name</w:t>
      </w:r>
    </w:p>
    <w:p w:rsidR="00AE1FBA" w:rsidRPr="00AE1FBA" w:rsidRDefault="00AE1FBA" w:rsidP="00AE1FBA">
      <w:pPr>
        <w:jc w:val="center"/>
        <w:rPr>
          <w:rFonts w:ascii="Times New Roman" w:hAnsi="Times New Roman" w:hint="eastAsia"/>
          <w:sz w:val="22"/>
        </w:rPr>
        <w:sectPr w:rsidR="00AE1FBA" w:rsidRPr="00AE1FBA" w:rsidSect="00296C1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440" w:bottom="1440" w:left="1440" w:header="851" w:footer="850" w:gutter="0"/>
          <w:cols w:space="425"/>
          <w:docGrid w:type="lines" w:linePitch="360"/>
        </w:sectPr>
      </w:pPr>
      <w:r>
        <w:rPr>
          <w:rFonts w:ascii="Times New Roman" w:hAnsi="Times New Roman" w:hint="eastAsia"/>
          <w:sz w:val="22"/>
        </w:rPr>
        <w:t>Affiliation</w:t>
      </w:r>
    </w:p>
    <w:p w:rsidR="00453B07" w:rsidRPr="00E472ED" w:rsidRDefault="00F37F1F" w:rsidP="0064560A">
      <w:pPr>
        <w:spacing w:beforeLines="100" w:before="360"/>
        <w:ind w:left="1391" w:hangingChars="630" w:hanging="1391"/>
        <w:jc w:val="left"/>
        <w:rPr>
          <w:rFonts w:ascii="Times New Roman" w:hAnsi="Times New Roman"/>
          <w:b/>
          <w:sz w:val="22"/>
        </w:rPr>
      </w:pPr>
      <w:r w:rsidRPr="00E472ED">
        <w:rPr>
          <w:rFonts w:ascii="Times New Roman" w:hAnsi="Times New Roman"/>
          <w:b/>
          <w:sz w:val="22"/>
        </w:rPr>
        <w:lastRenderedPageBreak/>
        <w:t>Abstract</w:t>
      </w:r>
    </w:p>
    <w:p w:rsidR="00AE40ED" w:rsidRPr="00E472ED" w:rsidRDefault="00AE40ED" w:rsidP="00AE40ED">
      <w:pPr>
        <w:spacing w:line="240" w:lineRule="exact"/>
        <w:jc w:val="left"/>
        <w:rPr>
          <w:rFonts w:ascii="Times New Roman" w:hAnsi="Times New Roman"/>
          <w:szCs w:val="21"/>
        </w:rPr>
      </w:pPr>
      <w:r w:rsidRPr="00E472ED">
        <w:rPr>
          <w:rFonts w:ascii="Times New Roman" w:hAnsi="Times New Roman"/>
          <w:szCs w:val="21"/>
        </w:rPr>
        <w:t>The abstract should be a single paragraph and approximately 500 words.</w:t>
      </w:r>
    </w:p>
    <w:p w:rsidR="00AE40ED" w:rsidRPr="00E472ED" w:rsidRDefault="00AE40ED" w:rsidP="00AE40ED">
      <w:pPr>
        <w:spacing w:line="240" w:lineRule="exact"/>
        <w:jc w:val="left"/>
        <w:rPr>
          <w:rFonts w:ascii="Times New Roman" w:hAnsi="Times New Roman"/>
          <w:szCs w:val="21"/>
        </w:rPr>
      </w:pPr>
    </w:p>
    <w:p w:rsidR="00AE40ED" w:rsidRPr="00F44EA3" w:rsidRDefault="00DB0D1F" w:rsidP="00F44EA3">
      <w:pPr>
        <w:jc w:val="left"/>
        <w:rPr>
          <w:rFonts w:ascii="Times New Roman" w:hAnsi="Times New Roman"/>
          <w:szCs w:val="21"/>
        </w:rPr>
      </w:pPr>
      <w:r w:rsidRPr="00E472ED">
        <w:rPr>
          <w:rFonts w:ascii="Times New Roman" w:hAnsi="Times New Roman"/>
          <w:szCs w:val="21"/>
        </w:rPr>
        <w:t>Keywords: O</w:t>
      </w:r>
      <w:r w:rsidR="00AE40ED" w:rsidRPr="00E472ED">
        <w:rPr>
          <w:rFonts w:ascii="Times New Roman" w:hAnsi="Times New Roman"/>
          <w:szCs w:val="21"/>
        </w:rPr>
        <w:t>ne</w:t>
      </w:r>
      <w:r w:rsidRPr="00E472ED">
        <w:rPr>
          <w:rFonts w:ascii="Times New Roman" w:hAnsi="Times New Roman"/>
          <w:szCs w:val="21"/>
        </w:rPr>
        <w:t>, Two, Three, Four, Five (maximum</w:t>
      </w:r>
      <w:r w:rsidR="00E472ED" w:rsidRPr="00E472ED">
        <w:rPr>
          <w:rFonts w:ascii="Times New Roman" w:hAnsi="Times New Roman"/>
          <w:szCs w:val="21"/>
        </w:rPr>
        <w:t xml:space="preserve"> five keywords</w:t>
      </w:r>
      <w:r w:rsidR="00AE40ED" w:rsidRPr="00E472ED">
        <w:rPr>
          <w:rFonts w:ascii="Times New Roman" w:hAnsi="Times New Roman"/>
          <w:szCs w:val="21"/>
        </w:rPr>
        <w:t>)</w:t>
      </w:r>
    </w:p>
    <w:p w:rsidR="00F37F1F" w:rsidRPr="00E472ED" w:rsidRDefault="004032BA" w:rsidP="008270CB">
      <w:pPr>
        <w:pStyle w:val="a7"/>
        <w:numPr>
          <w:ilvl w:val="0"/>
          <w:numId w:val="7"/>
        </w:numPr>
        <w:spacing w:before="240"/>
        <w:ind w:leftChars="0"/>
        <w:jc w:val="left"/>
        <w:rPr>
          <w:rFonts w:ascii="Times New Roman" w:hAnsi="Times New Roman"/>
          <w:b/>
          <w:sz w:val="22"/>
        </w:rPr>
      </w:pPr>
      <w:r w:rsidRPr="00E472ED">
        <w:rPr>
          <w:rFonts w:ascii="Times New Roman" w:hAnsi="Times New Roman"/>
          <w:b/>
          <w:sz w:val="22"/>
        </w:rPr>
        <w:t>Introduction</w:t>
      </w:r>
    </w:p>
    <w:p w:rsidR="00613BE9" w:rsidRPr="00613BE9" w:rsidRDefault="00613BE9" w:rsidP="00FA148B">
      <w:pPr>
        <w:spacing w:line="280" w:lineRule="exact"/>
        <w:ind w:firstLineChars="250" w:firstLine="525"/>
        <w:rPr>
          <w:rFonts w:ascii="Times New Roman" w:hAnsi="Times New Roman"/>
          <w:szCs w:val="21"/>
        </w:rPr>
      </w:pPr>
      <w:r w:rsidRPr="00613BE9">
        <w:rPr>
          <w:rFonts w:ascii="Times New Roman" w:hAnsi="Times New Roman"/>
          <w:szCs w:val="21"/>
        </w:rPr>
        <w:t>Put body of the paper here.</w:t>
      </w:r>
    </w:p>
    <w:p w:rsidR="00AE40ED" w:rsidRPr="00E472ED" w:rsidRDefault="00AE40ED" w:rsidP="003D092D">
      <w:pPr>
        <w:pStyle w:val="a7"/>
        <w:numPr>
          <w:ilvl w:val="0"/>
          <w:numId w:val="7"/>
        </w:numPr>
        <w:spacing w:beforeLines="100" w:before="360"/>
        <w:ind w:leftChars="0"/>
        <w:jc w:val="left"/>
        <w:rPr>
          <w:rFonts w:ascii="Times New Roman" w:hAnsi="Times New Roman"/>
          <w:b/>
          <w:sz w:val="22"/>
        </w:rPr>
      </w:pPr>
      <w:r w:rsidRPr="00E472ED">
        <w:rPr>
          <w:rFonts w:ascii="Times New Roman" w:hAnsi="Times New Roman"/>
          <w:b/>
          <w:sz w:val="22"/>
        </w:rPr>
        <w:t>Section Heading One</w:t>
      </w:r>
    </w:p>
    <w:p w:rsidR="00AE40ED" w:rsidRPr="00E472ED" w:rsidRDefault="008270CB" w:rsidP="00FA148B">
      <w:pPr>
        <w:ind w:firstLineChars="250" w:firstLine="525"/>
        <w:jc w:val="left"/>
        <w:rPr>
          <w:rFonts w:ascii="Times New Roman" w:hAnsi="Times New Roman"/>
          <w:b/>
          <w:szCs w:val="21"/>
        </w:rPr>
      </w:pPr>
      <w:r w:rsidRPr="00E472ED">
        <w:rPr>
          <w:rFonts w:ascii="Times New Roman" w:hAnsi="Times New Roman"/>
          <w:szCs w:val="21"/>
        </w:rPr>
        <w:t>Put body of the paper here.</w:t>
      </w:r>
    </w:p>
    <w:p w:rsidR="008270CB" w:rsidRPr="00E472ED" w:rsidRDefault="008270CB" w:rsidP="00356E8B">
      <w:pPr>
        <w:spacing w:line="280" w:lineRule="exact"/>
        <w:rPr>
          <w:rFonts w:ascii="Times New Roman" w:hAnsi="Times New Roman"/>
          <w:szCs w:val="21"/>
        </w:rPr>
      </w:pPr>
    </w:p>
    <w:p w:rsidR="00E472ED" w:rsidRDefault="00FA148B" w:rsidP="00356E8B">
      <w:pPr>
        <w:spacing w:line="280" w:lineRule="exact"/>
        <w:rPr>
          <w:rFonts w:ascii="Times New Roman" w:hAnsi="Times New Roman"/>
          <w:color w:val="FF0000"/>
          <w:u w:color="FF0000"/>
        </w:rPr>
      </w:pPr>
      <w:r>
        <w:rPr>
          <w:rFonts w:ascii="Times New Roman" w:hAnsi="Times New Roman"/>
          <w:color w:val="FF0000"/>
          <w:u w:color="FF0000"/>
        </w:rPr>
        <w:t>Regarding the “</w:t>
      </w:r>
      <w:r w:rsidR="00E472ED" w:rsidRPr="00F87ABB">
        <w:rPr>
          <w:rFonts w:ascii="Times New Roman" w:hAnsi="Times New Roman"/>
          <w:color w:val="FF0000"/>
          <w:u w:color="FF0000"/>
        </w:rPr>
        <w:t>Tables and Figures</w:t>
      </w:r>
      <w:r>
        <w:rPr>
          <w:rFonts w:ascii="Times New Roman" w:hAnsi="Times New Roman"/>
          <w:color w:val="FF0000"/>
          <w:u w:color="FF0000"/>
        </w:rPr>
        <w:t xml:space="preserve">”, </w:t>
      </w:r>
      <w:r w:rsidR="00E66E65">
        <w:rPr>
          <w:rFonts w:ascii="Times New Roman" w:hAnsi="Times New Roman"/>
          <w:color w:val="FF0000"/>
          <w:u w:color="FF0000"/>
        </w:rPr>
        <w:t xml:space="preserve">the authors must follow the directions below. </w:t>
      </w:r>
    </w:p>
    <w:p w:rsidR="00FA148B" w:rsidRDefault="00E472ED" w:rsidP="00356E8B">
      <w:pPr>
        <w:spacing w:line="280" w:lineRule="exact"/>
        <w:rPr>
          <w:rFonts w:ascii="Times New Roman" w:hAnsi="Times New Roman"/>
          <w:color w:val="FF0000"/>
        </w:rPr>
      </w:pPr>
      <w:r w:rsidRPr="00597E08">
        <w:rPr>
          <w:rFonts w:ascii="Times New Roman" w:hAnsi="Times New Roman"/>
          <w:b/>
          <w:color w:val="FF0000"/>
          <w:u w:color="FF0000"/>
        </w:rPr>
        <w:t>Ensure that tables and figures are taken apart from the main text.</w:t>
      </w:r>
      <w:r w:rsidRPr="00F87ABB">
        <w:rPr>
          <w:rFonts w:ascii="Times New Roman" w:hAnsi="Times New Roman"/>
          <w:color w:val="FF0000"/>
          <w:u w:color="FF0000"/>
        </w:rPr>
        <w:t xml:space="preserve"> Place images in a separate file (EPS, PDF, TIFF, PNG, and so on). Every table and figure should have a caption. The one for a figure appears below the graphic; for a table, above. Provide with high enough qualities at a preferred minimum size of 10 MB per file. </w:t>
      </w:r>
      <w:r w:rsidRPr="00F87ABB">
        <w:rPr>
          <w:rFonts w:ascii="Times New Roman" w:hAnsi="Times New Roman"/>
          <w:color w:val="FF0000"/>
        </w:rPr>
        <w:t>Each table or figure is converted into approximately 350 words.</w:t>
      </w:r>
      <w:r w:rsidR="00431278">
        <w:rPr>
          <w:rFonts w:ascii="Times New Roman" w:hAnsi="Times New Roman" w:hint="eastAsia"/>
          <w:color w:val="FF0000"/>
        </w:rPr>
        <w:t xml:space="preserve"> </w:t>
      </w:r>
      <w:r w:rsidR="00F44EA3">
        <w:rPr>
          <w:rFonts w:ascii="Times New Roman" w:hAnsi="Times New Roman"/>
          <w:color w:val="FF0000"/>
        </w:rPr>
        <w:t>In addition,</w:t>
      </w:r>
      <w:r w:rsidR="00F44EA3" w:rsidRPr="00597E08">
        <w:rPr>
          <w:rFonts w:ascii="Times New Roman" w:hAnsi="Times New Roman"/>
          <w:b/>
          <w:color w:val="FF0000"/>
        </w:rPr>
        <w:t xml:space="preserve"> indicate with red fonts where the figures/ tables should be placed in the main text.</w:t>
      </w:r>
    </w:p>
    <w:p w:rsidR="00597E08" w:rsidRDefault="00597E08" w:rsidP="00356E8B">
      <w:pPr>
        <w:spacing w:line="280" w:lineRule="exact"/>
        <w:rPr>
          <w:rFonts w:ascii="Times New Roman" w:hAnsi="Times New Roman"/>
          <w:color w:val="FF0000"/>
        </w:rPr>
      </w:pPr>
    </w:p>
    <w:p w:rsidR="00FA148B" w:rsidRDefault="00E66E65" w:rsidP="00356E8B">
      <w:pPr>
        <w:spacing w:line="280" w:lineRule="exac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(</w:t>
      </w:r>
      <w:r w:rsidR="00FA148B">
        <w:rPr>
          <w:rFonts w:ascii="Times New Roman" w:hAnsi="Times New Roman"/>
          <w:color w:val="FF0000"/>
        </w:rPr>
        <w:t>Figure 1</w:t>
      </w:r>
      <w:r>
        <w:rPr>
          <w:rFonts w:ascii="Times New Roman" w:hAnsi="Times New Roman"/>
          <w:color w:val="FF0000"/>
        </w:rPr>
        <w:t>)</w:t>
      </w:r>
    </w:p>
    <w:p w:rsidR="00FA148B" w:rsidRPr="00E472ED" w:rsidRDefault="00FA148B" w:rsidP="00356E8B">
      <w:pPr>
        <w:spacing w:line="280" w:lineRule="exact"/>
        <w:rPr>
          <w:rFonts w:ascii="Times New Roman" w:hAnsi="Times New Roman"/>
          <w:szCs w:val="21"/>
        </w:rPr>
      </w:pPr>
    </w:p>
    <w:p w:rsidR="00F87ABB" w:rsidRDefault="008270CB" w:rsidP="00613BE9">
      <w:pPr>
        <w:spacing w:before="240"/>
        <w:jc w:val="left"/>
        <w:rPr>
          <w:rFonts w:ascii="Times New Roman" w:hAnsi="Times New Roman"/>
          <w:szCs w:val="21"/>
        </w:rPr>
      </w:pPr>
      <w:r w:rsidRPr="00E472ED">
        <w:rPr>
          <w:rFonts w:ascii="Times New Roman" w:hAnsi="Times New Roman"/>
          <w:szCs w:val="21"/>
        </w:rPr>
        <w:t>A.</w:t>
      </w:r>
      <w:r w:rsidR="00F87ABB">
        <w:rPr>
          <w:rFonts w:ascii="Times New Roman" w:hAnsi="Times New Roman"/>
          <w:szCs w:val="21"/>
        </w:rPr>
        <w:t xml:space="preserve"> Subsection Heading One</w:t>
      </w:r>
    </w:p>
    <w:p w:rsidR="00613BE9" w:rsidRDefault="00FA148B" w:rsidP="00613BE9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</w:t>
      </w:r>
      <w:r w:rsidRPr="00FA148B">
        <w:rPr>
          <w:rFonts w:ascii="Times New Roman" w:hAnsi="Times New Roman"/>
          <w:szCs w:val="21"/>
        </w:rPr>
        <w:t>Put body of the paper here.</w:t>
      </w:r>
    </w:p>
    <w:p w:rsidR="00496168" w:rsidRDefault="00496168" w:rsidP="00613BE9">
      <w:pPr>
        <w:jc w:val="left"/>
        <w:rPr>
          <w:rFonts w:ascii="Times New Roman" w:hAnsi="Times New Roman"/>
          <w:szCs w:val="21"/>
        </w:rPr>
      </w:pPr>
    </w:p>
    <w:p w:rsidR="00496168" w:rsidRPr="00496168" w:rsidRDefault="00E66E65" w:rsidP="00613BE9">
      <w:pPr>
        <w:jc w:val="left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(</w:t>
      </w:r>
      <w:r w:rsidR="00496168" w:rsidRPr="00496168">
        <w:rPr>
          <w:rFonts w:ascii="Times New Roman" w:hAnsi="Times New Roman"/>
          <w:color w:val="FF0000"/>
          <w:szCs w:val="21"/>
        </w:rPr>
        <w:t>Table 1</w:t>
      </w:r>
      <w:r>
        <w:rPr>
          <w:rFonts w:ascii="Times New Roman" w:hAnsi="Times New Roman"/>
          <w:color w:val="FF0000"/>
          <w:szCs w:val="21"/>
        </w:rPr>
        <w:t>)</w:t>
      </w:r>
    </w:p>
    <w:p w:rsidR="00496168" w:rsidRPr="00496168" w:rsidRDefault="00496168" w:rsidP="00613BE9">
      <w:pPr>
        <w:jc w:val="left"/>
        <w:rPr>
          <w:rFonts w:ascii="Times New Roman" w:hAnsi="Times New Roman"/>
          <w:color w:val="FF0000"/>
          <w:szCs w:val="21"/>
        </w:rPr>
      </w:pPr>
    </w:p>
    <w:p w:rsidR="00496168" w:rsidRPr="00496168" w:rsidRDefault="00E66E65" w:rsidP="00613BE9">
      <w:pPr>
        <w:jc w:val="left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(</w:t>
      </w:r>
      <w:r w:rsidR="00431278">
        <w:rPr>
          <w:rFonts w:ascii="Times New Roman" w:hAnsi="Times New Roman"/>
          <w:color w:val="FF0000"/>
          <w:szCs w:val="21"/>
        </w:rPr>
        <w:t>Figure 2</w:t>
      </w:r>
      <w:r>
        <w:rPr>
          <w:rFonts w:ascii="Times New Roman" w:hAnsi="Times New Roman"/>
          <w:color w:val="FF0000"/>
          <w:szCs w:val="21"/>
        </w:rPr>
        <w:t>)</w:t>
      </w:r>
    </w:p>
    <w:p w:rsidR="008270CB" w:rsidRDefault="008270CB" w:rsidP="00613BE9">
      <w:pPr>
        <w:spacing w:before="240"/>
        <w:jc w:val="left"/>
        <w:rPr>
          <w:rFonts w:ascii="Times New Roman" w:hAnsi="Times New Roman"/>
          <w:szCs w:val="21"/>
        </w:rPr>
      </w:pPr>
      <w:r w:rsidRPr="00E472ED">
        <w:rPr>
          <w:rFonts w:ascii="Times New Roman" w:hAnsi="Times New Roman"/>
          <w:szCs w:val="21"/>
        </w:rPr>
        <w:t>(1)</w:t>
      </w:r>
      <w:r w:rsidR="00613BE9">
        <w:rPr>
          <w:rFonts w:ascii="Times New Roman" w:hAnsi="Times New Roman"/>
          <w:szCs w:val="21"/>
        </w:rPr>
        <w:t xml:space="preserve"> Subh</w:t>
      </w:r>
      <w:r w:rsidRPr="00E472ED">
        <w:rPr>
          <w:rFonts w:ascii="Times New Roman" w:hAnsi="Times New Roman"/>
          <w:szCs w:val="21"/>
        </w:rPr>
        <w:t>eading One</w:t>
      </w:r>
    </w:p>
    <w:p w:rsidR="00613BE9" w:rsidRDefault="00FA148B" w:rsidP="00613BE9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</w:t>
      </w:r>
      <w:r w:rsidRPr="00FA148B">
        <w:rPr>
          <w:rFonts w:ascii="Times New Roman" w:hAnsi="Times New Roman"/>
          <w:szCs w:val="21"/>
        </w:rPr>
        <w:t>Put body of the paper here.</w:t>
      </w:r>
    </w:p>
    <w:p w:rsidR="00431278" w:rsidRDefault="00431278" w:rsidP="00613BE9">
      <w:pPr>
        <w:jc w:val="left"/>
        <w:rPr>
          <w:rFonts w:ascii="Times New Roman" w:hAnsi="Times New Roman"/>
          <w:szCs w:val="21"/>
        </w:rPr>
      </w:pPr>
    </w:p>
    <w:p w:rsidR="00431278" w:rsidRPr="00431278" w:rsidRDefault="00431278" w:rsidP="00613BE9">
      <w:pPr>
        <w:jc w:val="left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(</w:t>
      </w:r>
      <w:r w:rsidRPr="00496168">
        <w:rPr>
          <w:rFonts w:ascii="Times New Roman" w:hAnsi="Times New Roman" w:hint="eastAsia"/>
          <w:color w:val="FF0000"/>
          <w:szCs w:val="21"/>
        </w:rPr>
        <w:t>Table 2</w:t>
      </w:r>
      <w:r>
        <w:rPr>
          <w:rFonts w:ascii="Times New Roman" w:hAnsi="Times New Roman"/>
          <w:color w:val="FF0000"/>
          <w:szCs w:val="21"/>
        </w:rPr>
        <w:t>)</w:t>
      </w:r>
    </w:p>
    <w:p w:rsidR="00F87ABB" w:rsidRDefault="00F87ABB" w:rsidP="00613BE9">
      <w:pPr>
        <w:spacing w:before="24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 w:rsidRPr="00E472ED">
        <w:rPr>
          <w:rFonts w:ascii="Times New Roman" w:hAnsi="Times New Roman"/>
          <w:szCs w:val="21"/>
        </w:rPr>
        <w:t>.</w:t>
      </w:r>
      <w:r w:rsidR="00613BE9">
        <w:rPr>
          <w:rFonts w:ascii="Times New Roman" w:hAnsi="Times New Roman"/>
          <w:szCs w:val="21"/>
        </w:rPr>
        <w:t xml:space="preserve"> Subsection Heading One</w:t>
      </w:r>
    </w:p>
    <w:p w:rsidR="00613BE9" w:rsidRPr="00FA148B" w:rsidRDefault="00FA148B" w:rsidP="00613BE9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</w:t>
      </w:r>
      <w:r w:rsidRPr="00FA148B">
        <w:rPr>
          <w:rFonts w:ascii="Times New Roman" w:hAnsi="Times New Roman"/>
          <w:szCs w:val="21"/>
        </w:rPr>
        <w:t>Put body of the paper here.</w:t>
      </w:r>
    </w:p>
    <w:p w:rsidR="00F87ABB" w:rsidRDefault="00F87ABB" w:rsidP="00613BE9">
      <w:pPr>
        <w:spacing w:before="24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</w:t>
      </w:r>
      <w:r w:rsidRPr="00E472ED">
        <w:rPr>
          <w:rFonts w:ascii="Times New Roman" w:hAnsi="Times New Roman"/>
          <w:szCs w:val="21"/>
        </w:rPr>
        <w:t>)</w:t>
      </w:r>
      <w:r w:rsidR="00613BE9">
        <w:rPr>
          <w:rFonts w:ascii="Times New Roman" w:hAnsi="Times New Roman"/>
          <w:szCs w:val="21"/>
        </w:rPr>
        <w:t xml:space="preserve"> Subh</w:t>
      </w:r>
      <w:r w:rsidRPr="00E472ED">
        <w:rPr>
          <w:rFonts w:ascii="Times New Roman" w:hAnsi="Times New Roman"/>
          <w:szCs w:val="21"/>
        </w:rPr>
        <w:t>eading One</w:t>
      </w:r>
    </w:p>
    <w:p w:rsidR="00F87ABB" w:rsidRPr="003D6911" w:rsidRDefault="00FA148B" w:rsidP="00613BE9">
      <w:pPr>
        <w:jc w:val="left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     </w:t>
      </w:r>
      <w:r w:rsidRPr="00FA148B">
        <w:rPr>
          <w:rFonts w:ascii="Times New Roman" w:hAnsi="Times New Roman"/>
          <w:szCs w:val="21"/>
        </w:rPr>
        <w:t>Put body of the paper here.</w:t>
      </w:r>
      <w:bookmarkStart w:id="0" w:name="_GoBack"/>
      <w:bookmarkEnd w:id="0"/>
    </w:p>
    <w:p w:rsidR="00F87ABB" w:rsidRDefault="008270CB" w:rsidP="00F87ABB">
      <w:pPr>
        <w:pStyle w:val="a7"/>
        <w:numPr>
          <w:ilvl w:val="0"/>
          <w:numId w:val="7"/>
        </w:numPr>
        <w:spacing w:before="240"/>
        <w:ind w:leftChars="0"/>
        <w:jc w:val="left"/>
        <w:rPr>
          <w:rFonts w:ascii="Times New Roman" w:hAnsi="Times New Roman"/>
          <w:b/>
          <w:sz w:val="22"/>
        </w:rPr>
      </w:pPr>
      <w:r w:rsidRPr="003D092D">
        <w:rPr>
          <w:rFonts w:ascii="Times New Roman" w:hAnsi="Times New Roman"/>
          <w:b/>
          <w:sz w:val="22"/>
        </w:rPr>
        <w:lastRenderedPageBreak/>
        <w:t>Section Heading Two</w:t>
      </w:r>
    </w:p>
    <w:p w:rsidR="00F87ABB" w:rsidRDefault="00FA148B" w:rsidP="00F87ABB">
      <w:pPr>
        <w:jc w:val="left"/>
        <w:rPr>
          <w:rFonts w:ascii="Times New Roman" w:hAnsi="Times New Roman"/>
          <w:szCs w:val="21"/>
        </w:rPr>
      </w:pPr>
      <w:r w:rsidRPr="00FA148B">
        <w:rPr>
          <w:rFonts w:ascii="Times New Roman" w:hAnsi="Times New Roman"/>
          <w:szCs w:val="21"/>
        </w:rPr>
        <w:t xml:space="preserve">     Put body of the paper here.</w:t>
      </w:r>
    </w:p>
    <w:p w:rsidR="00FA148B" w:rsidRPr="00FA148B" w:rsidRDefault="00FA148B" w:rsidP="00F87ABB">
      <w:pPr>
        <w:jc w:val="left"/>
        <w:rPr>
          <w:rFonts w:ascii="Times New Roman" w:hAnsi="Times New Roman"/>
          <w:szCs w:val="21"/>
        </w:rPr>
      </w:pPr>
    </w:p>
    <w:p w:rsidR="00431278" w:rsidRDefault="00431278" w:rsidP="00431278">
      <w:pPr>
        <w:spacing w:line="280" w:lineRule="exact"/>
        <w:rPr>
          <w:rFonts w:ascii="Times New Roman" w:hAnsi="Times New Roman"/>
          <w:color w:val="FF0000"/>
          <w:u w:color="FF0000"/>
        </w:rPr>
      </w:pPr>
      <w:r>
        <w:rPr>
          <w:rFonts w:ascii="Times New Roman" w:hAnsi="Times New Roman"/>
          <w:color w:val="FF0000"/>
          <w:u w:color="FF0000"/>
        </w:rPr>
        <w:t>Regarding the “</w:t>
      </w:r>
      <w:r w:rsidRPr="00F87ABB">
        <w:rPr>
          <w:rFonts w:ascii="Times New Roman" w:hAnsi="Times New Roman"/>
          <w:color w:val="FF0000"/>
          <w:u w:color="FF0000"/>
        </w:rPr>
        <w:t>Tables and Figures</w:t>
      </w:r>
      <w:r>
        <w:rPr>
          <w:rFonts w:ascii="Times New Roman" w:hAnsi="Times New Roman"/>
          <w:color w:val="FF0000"/>
          <w:u w:color="FF0000"/>
        </w:rPr>
        <w:t xml:space="preserve">”, the authors must follow the directions below. </w:t>
      </w:r>
    </w:p>
    <w:p w:rsidR="00431278" w:rsidRDefault="00431278" w:rsidP="00431278">
      <w:pPr>
        <w:spacing w:line="280" w:lineRule="exact"/>
        <w:rPr>
          <w:rFonts w:ascii="Times New Roman" w:hAnsi="Times New Roman"/>
          <w:b/>
          <w:color w:val="FF0000"/>
        </w:rPr>
      </w:pPr>
      <w:r w:rsidRPr="00597E08">
        <w:rPr>
          <w:rFonts w:ascii="Times New Roman" w:hAnsi="Times New Roman"/>
          <w:b/>
          <w:color w:val="FF0000"/>
          <w:u w:color="FF0000"/>
        </w:rPr>
        <w:t>Ensure that tables and figures are taken apart from the main text.</w:t>
      </w:r>
      <w:r w:rsidRPr="00F87ABB">
        <w:rPr>
          <w:rFonts w:ascii="Times New Roman" w:hAnsi="Times New Roman"/>
          <w:color w:val="FF0000"/>
          <w:u w:color="FF0000"/>
        </w:rPr>
        <w:t xml:space="preserve"> Place images in a separate file (EPS, PDF, TIFF, PNG, and so on). Every table and figure should have a caption. The one for a figure appears below the graphic; for a table, above. Provide with high enough qualities at a preferred minimum size of 10 MB per file. </w:t>
      </w:r>
      <w:r w:rsidRPr="00F87ABB">
        <w:rPr>
          <w:rFonts w:ascii="Times New Roman" w:hAnsi="Times New Roman"/>
          <w:color w:val="FF0000"/>
        </w:rPr>
        <w:t>Each table or figure is converted into approximately 350 words.</w:t>
      </w:r>
      <w:r>
        <w:rPr>
          <w:rFonts w:ascii="Times New Roman" w:hAnsi="Times New Roman" w:hint="eastAsia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In addition,</w:t>
      </w:r>
      <w:r w:rsidRPr="00597E08">
        <w:rPr>
          <w:rFonts w:ascii="Times New Roman" w:hAnsi="Times New Roman"/>
          <w:b/>
          <w:color w:val="FF0000"/>
        </w:rPr>
        <w:t xml:space="preserve"> indicate with red fonts where the figures/ tables should be placed in the main text.</w:t>
      </w:r>
    </w:p>
    <w:p w:rsidR="00431278" w:rsidRDefault="00431278" w:rsidP="00431278">
      <w:pPr>
        <w:spacing w:line="280" w:lineRule="exact"/>
        <w:rPr>
          <w:rFonts w:ascii="Times New Roman" w:hAnsi="Times New Roman"/>
          <w:b/>
          <w:color w:val="FF0000"/>
        </w:rPr>
      </w:pPr>
    </w:p>
    <w:p w:rsidR="00431278" w:rsidRDefault="00431278" w:rsidP="00431278">
      <w:pPr>
        <w:spacing w:line="280" w:lineRule="exact"/>
        <w:rPr>
          <w:rFonts w:ascii="Times New Roman" w:hAnsi="Times New Roman"/>
          <w:color w:val="FF0000"/>
        </w:rPr>
      </w:pPr>
      <w:r w:rsidRPr="00431278">
        <w:rPr>
          <w:rFonts w:ascii="Times New Roman" w:hAnsi="Times New Roman"/>
          <w:color w:val="FF0000"/>
        </w:rPr>
        <w:t>(Figure 3)</w:t>
      </w:r>
    </w:p>
    <w:p w:rsidR="00431278" w:rsidRDefault="00431278" w:rsidP="00431278">
      <w:pPr>
        <w:spacing w:line="280" w:lineRule="exact"/>
        <w:rPr>
          <w:rFonts w:ascii="Times New Roman" w:hAnsi="Times New Roman"/>
          <w:color w:val="FF0000"/>
        </w:rPr>
      </w:pPr>
    </w:p>
    <w:p w:rsidR="00431278" w:rsidRPr="00431278" w:rsidRDefault="00431278" w:rsidP="00431278">
      <w:pPr>
        <w:spacing w:line="280" w:lineRule="exac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(Table 3)</w:t>
      </w:r>
    </w:p>
    <w:p w:rsidR="00F87ABB" w:rsidRDefault="00F87ABB" w:rsidP="00613BE9">
      <w:pPr>
        <w:spacing w:before="240"/>
        <w:jc w:val="left"/>
        <w:rPr>
          <w:rFonts w:ascii="Times New Roman" w:hAnsi="Times New Roman"/>
          <w:szCs w:val="21"/>
        </w:rPr>
      </w:pPr>
      <w:r w:rsidRPr="00E472ED"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 xml:space="preserve"> Subsection Heading Two</w:t>
      </w:r>
      <w:r w:rsidRPr="00E472ED">
        <w:rPr>
          <w:rFonts w:ascii="Times New Roman" w:hAnsi="Times New Roman"/>
          <w:szCs w:val="21"/>
        </w:rPr>
        <w:t xml:space="preserve"> </w:t>
      </w:r>
    </w:p>
    <w:p w:rsidR="00F87ABB" w:rsidRPr="00E472ED" w:rsidRDefault="00F87ABB" w:rsidP="00FA148B">
      <w:pPr>
        <w:ind w:firstLineChars="250" w:firstLine="525"/>
        <w:jc w:val="left"/>
        <w:rPr>
          <w:rFonts w:ascii="Times New Roman" w:hAnsi="Times New Roman"/>
          <w:b/>
          <w:szCs w:val="21"/>
        </w:rPr>
      </w:pPr>
      <w:r w:rsidRPr="00E472ED">
        <w:rPr>
          <w:rFonts w:ascii="Times New Roman" w:hAnsi="Times New Roman"/>
          <w:szCs w:val="21"/>
        </w:rPr>
        <w:t>Put body of the paper here.</w:t>
      </w:r>
    </w:p>
    <w:p w:rsidR="008270CB" w:rsidRDefault="00F87ABB" w:rsidP="00FA148B">
      <w:pPr>
        <w:spacing w:before="240"/>
        <w:jc w:val="left"/>
        <w:rPr>
          <w:rFonts w:ascii="Times New Roman" w:hAnsi="Times New Roman"/>
          <w:szCs w:val="21"/>
        </w:rPr>
      </w:pPr>
      <w:r w:rsidRPr="00E472ED">
        <w:rPr>
          <w:rFonts w:ascii="Times New Roman" w:hAnsi="Times New Roman"/>
          <w:szCs w:val="21"/>
        </w:rPr>
        <w:t>(1)</w:t>
      </w:r>
      <w:r>
        <w:rPr>
          <w:rFonts w:ascii="Times New Roman" w:hAnsi="Times New Roman"/>
          <w:szCs w:val="21"/>
        </w:rPr>
        <w:t xml:space="preserve"> </w:t>
      </w:r>
      <w:r w:rsidR="00613BE9">
        <w:rPr>
          <w:rFonts w:ascii="Times New Roman" w:hAnsi="Times New Roman"/>
          <w:szCs w:val="21"/>
        </w:rPr>
        <w:t>Subh</w:t>
      </w:r>
      <w:r w:rsidR="00613BE9" w:rsidRPr="00E472ED">
        <w:rPr>
          <w:rFonts w:ascii="Times New Roman" w:hAnsi="Times New Roman"/>
          <w:szCs w:val="21"/>
        </w:rPr>
        <w:t>eading</w:t>
      </w:r>
      <w:r>
        <w:rPr>
          <w:rFonts w:ascii="Times New Roman" w:hAnsi="Times New Roman"/>
          <w:szCs w:val="21"/>
        </w:rPr>
        <w:t xml:space="preserve"> Two</w:t>
      </w:r>
    </w:p>
    <w:p w:rsidR="00FA148B" w:rsidRPr="00FA148B" w:rsidRDefault="00FA148B" w:rsidP="00FA148B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</w:t>
      </w:r>
      <w:r w:rsidRPr="00FA148B">
        <w:rPr>
          <w:rFonts w:ascii="Times New Roman" w:hAnsi="Times New Roman"/>
          <w:szCs w:val="21"/>
        </w:rPr>
        <w:t>Put body of the paper here.</w:t>
      </w:r>
    </w:p>
    <w:p w:rsidR="00F87ABB" w:rsidRDefault="00F87ABB" w:rsidP="00FA148B">
      <w:pPr>
        <w:spacing w:before="24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 w:rsidRPr="00E472ED"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Subsection Heading Two</w:t>
      </w:r>
    </w:p>
    <w:p w:rsidR="00FA148B" w:rsidRPr="00FA148B" w:rsidRDefault="00FA148B" w:rsidP="00FA148B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</w:t>
      </w:r>
      <w:r w:rsidRPr="00FA148B">
        <w:rPr>
          <w:rFonts w:ascii="Times New Roman" w:hAnsi="Times New Roman"/>
          <w:szCs w:val="21"/>
        </w:rPr>
        <w:t>Put body of the paper here.</w:t>
      </w:r>
    </w:p>
    <w:p w:rsidR="00F87ABB" w:rsidRDefault="00F87ABB" w:rsidP="00FA148B">
      <w:pPr>
        <w:spacing w:before="24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</w:t>
      </w:r>
      <w:r w:rsidRPr="00E472ED">
        <w:rPr>
          <w:rFonts w:ascii="Times New Roman" w:hAnsi="Times New Roman"/>
          <w:szCs w:val="21"/>
        </w:rPr>
        <w:t xml:space="preserve">) </w:t>
      </w:r>
      <w:r w:rsidR="00613BE9">
        <w:rPr>
          <w:rFonts w:ascii="Times New Roman" w:hAnsi="Times New Roman"/>
          <w:szCs w:val="21"/>
        </w:rPr>
        <w:t>Subh</w:t>
      </w:r>
      <w:r w:rsidR="00613BE9" w:rsidRPr="00E472ED">
        <w:rPr>
          <w:rFonts w:ascii="Times New Roman" w:hAnsi="Times New Roman"/>
          <w:szCs w:val="21"/>
        </w:rPr>
        <w:t>eading</w:t>
      </w:r>
      <w:r w:rsidRPr="00E472ED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Two</w:t>
      </w:r>
    </w:p>
    <w:p w:rsidR="00FA148B" w:rsidRPr="00FA148B" w:rsidRDefault="00FA148B" w:rsidP="00FA148B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</w:t>
      </w:r>
      <w:r w:rsidRPr="00FA148B">
        <w:rPr>
          <w:rFonts w:ascii="Times New Roman" w:hAnsi="Times New Roman"/>
          <w:szCs w:val="21"/>
        </w:rPr>
        <w:t>Put body of the paper here.</w:t>
      </w:r>
    </w:p>
    <w:p w:rsidR="00F87ABB" w:rsidRDefault="00F87ABB" w:rsidP="00FA148B">
      <w:pPr>
        <w:spacing w:before="24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 w:rsidRPr="00E472ED">
        <w:rPr>
          <w:rFonts w:ascii="Times New Roman" w:hAnsi="Times New Roman"/>
          <w:szCs w:val="21"/>
        </w:rPr>
        <w:t xml:space="preserve">. Subsection Heading </w:t>
      </w:r>
      <w:r>
        <w:rPr>
          <w:rFonts w:ascii="Times New Roman" w:hAnsi="Times New Roman"/>
          <w:szCs w:val="21"/>
        </w:rPr>
        <w:t>Two</w:t>
      </w:r>
    </w:p>
    <w:p w:rsidR="00FA148B" w:rsidRPr="00FA148B" w:rsidRDefault="00FA148B" w:rsidP="00FA148B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</w:t>
      </w:r>
      <w:r w:rsidRPr="00FA148B">
        <w:rPr>
          <w:rFonts w:ascii="Times New Roman" w:hAnsi="Times New Roman"/>
          <w:szCs w:val="21"/>
        </w:rPr>
        <w:t>Put body of the paper here.</w:t>
      </w:r>
    </w:p>
    <w:p w:rsidR="00F87ABB" w:rsidRDefault="00F87ABB" w:rsidP="00FA148B">
      <w:pPr>
        <w:spacing w:before="24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(3</w:t>
      </w:r>
      <w:r w:rsidRPr="00E472ED">
        <w:rPr>
          <w:rFonts w:ascii="Times New Roman" w:hAnsi="Times New Roman"/>
          <w:szCs w:val="21"/>
        </w:rPr>
        <w:t xml:space="preserve">) </w:t>
      </w:r>
      <w:r w:rsidR="00613BE9">
        <w:rPr>
          <w:rFonts w:ascii="Times New Roman" w:hAnsi="Times New Roman"/>
          <w:szCs w:val="21"/>
        </w:rPr>
        <w:t>Subh</w:t>
      </w:r>
      <w:r w:rsidR="00613BE9" w:rsidRPr="00E472ED">
        <w:rPr>
          <w:rFonts w:ascii="Times New Roman" w:hAnsi="Times New Roman"/>
          <w:szCs w:val="21"/>
        </w:rPr>
        <w:t>eading</w:t>
      </w:r>
      <w:r w:rsidRPr="00E472ED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Two</w:t>
      </w:r>
    </w:p>
    <w:p w:rsidR="00FA148B" w:rsidRPr="00FA148B" w:rsidRDefault="00FA148B" w:rsidP="00FA148B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</w:t>
      </w:r>
      <w:r w:rsidRPr="00FA148B">
        <w:rPr>
          <w:rFonts w:ascii="Times New Roman" w:hAnsi="Times New Roman"/>
          <w:szCs w:val="21"/>
        </w:rPr>
        <w:t>Put body of the paper here.</w:t>
      </w:r>
    </w:p>
    <w:p w:rsidR="00F87ABB" w:rsidRDefault="00F87ABB" w:rsidP="00FA148B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…</w:t>
      </w:r>
    </w:p>
    <w:p w:rsidR="00F87ABB" w:rsidRDefault="00F87ABB" w:rsidP="00F87ABB">
      <w:pPr>
        <w:pStyle w:val="a7"/>
        <w:numPr>
          <w:ilvl w:val="0"/>
          <w:numId w:val="7"/>
        </w:numPr>
        <w:spacing w:before="240"/>
        <w:ind w:leftChars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Section Heading Three</w:t>
      </w:r>
    </w:p>
    <w:p w:rsidR="00FA148B" w:rsidRPr="00FA148B" w:rsidRDefault="00FA148B" w:rsidP="00FA148B">
      <w:pPr>
        <w:ind w:firstLineChars="250" w:firstLine="525"/>
        <w:jc w:val="left"/>
        <w:rPr>
          <w:rFonts w:ascii="Times New Roman" w:hAnsi="Times New Roman"/>
          <w:b/>
          <w:szCs w:val="21"/>
        </w:rPr>
      </w:pPr>
      <w:r w:rsidRPr="00E472ED">
        <w:rPr>
          <w:rFonts w:ascii="Times New Roman" w:hAnsi="Times New Roman"/>
          <w:szCs w:val="21"/>
        </w:rPr>
        <w:t>Put body of the paper here.</w:t>
      </w:r>
    </w:p>
    <w:p w:rsidR="00F87ABB" w:rsidRPr="00F87ABB" w:rsidRDefault="00FA148B" w:rsidP="00FA148B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…</w:t>
      </w:r>
    </w:p>
    <w:p w:rsidR="00356E8B" w:rsidRPr="00E472ED" w:rsidRDefault="008270CB" w:rsidP="008270CB">
      <w:pPr>
        <w:spacing w:before="240"/>
        <w:jc w:val="left"/>
        <w:rPr>
          <w:rFonts w:ascii="Times New Roman" w:hAnsi="Times New Roman"/>
          <w:b/>
          <w:sz w:val="22"/>
        </w:rPr>
      </w:pPr>
      <w:r w:rsidRPr="00E472ED">
        <w:rPr>
          <w:rFonts w:ascii="Times New Roman" w:hAnsi="Times New Roman"/>
          <w:b/>
          <w:sz w:val="22"/>
        </w:rPr>
        <w:t>Conclusion</w:t>
      </w:r>
    </w:p>
    <w:p w:rsidR="008270CB" w:rsidRPr="00E472ED" w:rsidRDefault="008270CB" w:rsidP="00FA148B">
      <w:pPr>
        <w:spacing w:line="280" w:lineRule="exact"/>
        <w:rPr>
          <w:rFonts w:ascii="Times New Roman" w:hAnsi="Times New Roman"/>
          <w:szCs w:val="21"/>
        </w:rPr>
      </w:pPr>
      <w:r w:rsidRPr="00E472ED">
        <w:rPr>
          <w:rFonts w:ascii="Times New Roman" w:hAnsi="Times New Roman"/>
          <w:szCs w:val="21"/>
        </w:rPr>
        <w:t xml:space="preserve">The Conclusion section should briefly summarize the important major findings and suggest further research. </w:t>
      </w:r>
    </w:p>
    <w:p w:rsidR="008270CB" w:rsidRPr="00E472ED" w:rsidRDefault="008270CB" w:rsidP="008270CB">
      <w:pPr>
        <w:spacing w:before="240"/>
        <w:jc w:val="left"/>
        <w:rPr>
          <w:rFonts w:ascii="Times New Roman" w:hAnsi="Times New Roman"/>
          <w:b/>
          <w:sz w:val="22"/>
        </w:rPr>
      </w:pPr>
      <w:r w:rsidRPr="00E472ED">
        <w:rPr>
          <w:rFonts w:ascii="Times New Roman" w:hAnsi="Times New Roman"/>
          <w:b/>
          <w:sz w:val="22"/>
        </w:rPr>
        <w:t>References</w:t>
      </w:r>
    </w:p>
    <w:p w:rsidR="008270CB" w:rsidRPr="00E472ED" w:rsidRDefault="008270CB" w:rsidP="008270CB">
      <w:pPr>
        <w:spacing w:line="280" w:lineRule="exact"/>
        <w:rPr>
          <w:rFonts w:ascii="Times New Roman" w:hAnsi="Times New Roman"/>
          <w:szCs w:val="21"/>
        </w:rPr>
      </w:pPr>
      <w:r w:rsidRPr="00E472ED">
        <w:rPr>
          <w:rFonts w:ascii="Times New Roman" w:hAnsi="Times New Roman"/>
          <w:szCs w:val="21"/>
        </w:rPr>
        <w:t>References can be in any style or format as long as the style is consistent. Where applicable, author(s) name(s), journal title/book title, chapter title/article title, year of publication, volume number/book chapter and the article number or pagination must be present. Use of Chicago Reference Style is highly encouraged.</w:t>
      </w:r>
    </w:p>
    <w:p w:rsidR="00356E8B" w:rsidRPr="00E472ED" w:rsidRDefault="00356E8B" w:rsidP="00356E8B">
      <w:pPr>
        <w:spacing w:line="280" w:lineRule="exact"/>
        <w:rPr>
          <w:rFonts w:ascii="Times New Roman" w:hAnsi="Times New Roman"/>
          <w:sz w:val="22"/>
        </w:rPr>
      </w:pPr>
    </w:p>
    <w:sectPr w:rsidR="00356E8B" w:rsidRPr="00E472ED" w:rsidSect="00356E8B">
      <w:type w:val="continuous"/>
      <w:pgSz w:w="11906" w:h="16838"/>
      <w:pgMar w:top="1440" w:right="1440" w:bottom="1440" w:left="1440" w:header="851" w:footer="850" w:gutter="0"/>
      <w:cols w:space="28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0C" w:rsidRDefault="00106A0C" w:rsidP="00113F5B">
      <w:r>
        <w:separator/>
      </w:r>
    </w:p>
  </w:endnote>
  <w:endnote w:type="continuationSeparator" w:id="0">
    <w:p w:rsidR="00106A0C" w:rsidRDefault="00106A0C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BA" w:rsidRDefault="004032BA">
    <w:pPr>
      <w:pStyle w:val="a5"/>
      <w:pBdr>
        <w:bottom w:val="single" w:sz="6" w:space="1" w:color="auto"/>
      </w:pBdr>
    </w:pPr>
  </w:p>
  <w:p w:rsidR="004032BA" w:rsidRDefault="004032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77814"/>
      <w:docPartObj>
        <w:docPartGallery w:val="Page Numbers (Bottom of Page)"/>
        <w:docPartUnique/>
      </w:docPartObj>
    </w:sdtPr>
    <w:sdtEndPr/>
    <w:sdtContent>
      <w:p w:rsidR="004032BA" w:rsidRDefault="004032BA" w:rsidP="004032BA">
        <w:pPr>
          <w:pStyle w:val="a5"/>
          <w:pBdr>
            <w:bottom w:val="single" w:sz="6" w:space="1" w:color="auto"/>
          </w:pBdr>
          <w:jc w:val="left"/>
        </w:pPr>
      </w:p>
      <w:p w:rsidR="00296C11" w:rsidRPr="00296C11" w:rsidRDefault="003D6911" w:rsidP="00DB0D1F">
        <w:pPr>
          <w:pStyle w:val="a5"/>
          <w:jc w:val="lef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0C" w:rsidRDefault="00106A0C" w:rsidP="00113F5B">
      <w:r>
        <w:separator/>
      </w:r>
    </w:p>
  </w:footnote>
  <w:footnote w:type="continuationSeparator" w:id="0">
    <w:p w:rsidR="00106A0C" w:rsidRDefault="00106A0C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BA" w:rsidRPr="00E472ED" w:rsidRDefault="004032BA">
    <w:pPr>
      <w:pStyle w:val="a3"/>
      <w:pBdr>
        <w:bottom w:val="single" w:sz="6" w:space="1" w:color="auto"/>
      </w:pBdr>
      <w:rPr>
        <w:rFonts w:ascii="Times New Roman" w:hAnsi="Times New Roman"/>
      </w:rPr>
    </w:pPr>
    <w:r w:rsidRPr="00E472ED">
      <w:rPr>
        <w:rFonts w:ascii="Times New Roman" w:hAnsi="Times New Roman"/>
      </w:rPr>
      <w:fldChar w:fldCharType="begin"/>
    </w:r>
    <w:r w:rsidRPr="00E472ED">
      <w:rPr>
        <w:rFonts w:ascii="Times New Roman" w:hAnsi="Times New Roman"/>
      </w:rPr>
      <w:instrText>PAGE   \* MERGEFORMAT</w:instrText>
    </w:r>
    <w:r w:rsidRPr="00E472ED">
      <w:rPr>
        <w:rFonts w:ascii="Times New Roman" w:hAnsi="Times New Roman"/>
      </w:rPr>
      <w:fldChar w:fldCharType="separate"/>
    </w:r>
    <w:r w:rsidR="003D6911">
      <w:rPr>
        <w:rFonts w:ascii="Times New Roman" w:hAnsi="Times New Roman"/>
        <w:noProof/>
      </w:rPr>
      <w:t>2</w:t>
    </w:r>
    <w:r w:rsidRPr="00E472ED">
      <w:rPr>
        <w:rFonts w:ascii="Times New Roman" w:hAnsi="Times New Roman"/>
      </w:rPr>
      <w:fldChar w:fldCharType="end"/>
    </w:r>
    <w:r w:rsidRPr="00E472ED">
      <w:rPr>
        <w:rFonts w:ascii="Times New Roman" w:hAnsi="Times New Roman"/>
      </w:rPr>
      <w:t xml:space="preserve">                    Global Resource Management Journal Vol. </w:t>
    </w:r>
  </w:p>
  <w:p w:rsidR="004032BA" w:rsidRDefault="004032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86" w:rsidRPr="00E472ED" w:rsidRDefault="004032BA" w:rsidP="00BB1D86">
    <w:pPr>
      <w:pStyle w:val="a3"/>
      <w:pBdr>
        <w:bottom w:val="single" w:sz="6" w:space="1" w:color="auto"/>
      </w:pBdr>
      <w:jc w:val="center"/>
      <w:rPr>
        <w:rFonts w:ascii="Times New Roman" w:hAnsi="Times New Roman"/>
      </w:rPr>
    </w:pPr>
    <w:r>
      <w:t xml:space="preserve">                                   </w:t>
    </w:r>
    <w:r w:rsidR="00356E8B">
      <w:t xml:space="preserve">   </w:t>
    </w:r>
    <w:r w:rsidRPr="00E472ED">
      <w:rPr>
        <w:rFonts w:ascii="Times New Roman" w:hAnsi="Times New Roman"/>
      </w:rPr>
      <w:t xml:space="preserve"> </w:t>
    </w:r>
    <w:r w:rsidR="00356E8B" w:rsidRPr="00E472ED">
      <w:rPr>
        <w:rFonts w:ascii="Times New Roman" w:hAnsi="Times New Roman"/>
      </w:rPr>
      <w:t xml:space="preserve">Article        </w:t>
    </w:r>
    <w:r w:rsidRPr="00E472ED">
      <w:rPr>
        <w:rFonts w:ascii="Times New Roman" w:hAnsi="Times New Roman"/>
      </w:rPr>
      <w:t xml:space="preserve">                               </w:t>
    </w:r>
    <w:r w:rsidRPr="00E472ED">
      <w:rPr>
        <w:rFonts w:ascii="Times New Roman" w:hAnsi="Times New Roman"/>
      </w:rPr>
      <w:fldChar w:fldCharType="begin"/>
    </w:r>
    <w:r w:rsidRPr="00E472ED">
      <w:rPr>
        <w:rFonts w:ascii="Times New Roman" w:hAnsi="Times New Roman"/>
      </w:rPr>
      <w:instrText>PAGE   \* MERGEFORMAT</w:instrText>
    </w:r>
    <w:r w:rsidRPr="00E472ED">
      <w:rPr>
        <w:rFonts w:ascii="Times New Roman" w:hAnsi="Times New Roman"/>
      </w:rPr>
      <w:fldChar w:fldCharType="separate"/>
    </w:r>
    <w:r w:rsidR="003D6911" w:rsidRPr="003D6911">
      <w:rPr>
        <w:rFonts w:ascii="Times New Roman" w:hAnsi="Times New Roman"/>
        <w:noProof/>
        <w:lang w:val="ja-JP"/>
      </w:rPr>
      <w:t>1</w:t>
    </w:r>
    <w:r w:rsidRPr="00E472ED">
      <w:rPr>
        <w:rFonts w:ascii="Times New Roman" w:hAnsi="Times New Roman"/>
      </w:rPr>
      <w:fldChar w:fldCharType="end"/>
    </w:r>
  </w:p>
  <w:p w:rsidR="00BB1D86" w:rsidRDefault="00BB1D86" w:rsidP="00BB1D8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65EE"/>
    <w:multiLevelType w:val="hybridMultilevel"/>
    <w:tmpl w:val="67964D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FF5850"/>
    <w:multiLevelType w:val="hybridMultilevel"/>
    <w:tmpl w:val="882EBBA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D9F11DD"/>
    <w:multiLevelType w:val="hybridMultilevel"/>
    <w:tmpl w:val="B2D66516"/>
    <w:lvl w:ilvl="0" w:tplc="9C7E0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F6038B"/>
    <w:multiLevelType w:val="hybridMultilevel"/>
    <w:tmpl w:val="5AC6C5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E50F8D"/>
    <w:multiLevelType w:val="hybridMultilevel"/>
    <w:tmpl w:val="0F2EB37C"/>
    <w:lvl w:ilvl="0" w:tplc="372E65B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90C2005"/>
    <w:multiLevelType w:val="hybridMultilevel"/>
    <w:tmpl w:val="4380F5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927C9E"/>
    <w:multiLevelType w:val="hybridMultilevel"/>
    <w:tmpl w:val="76FC35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73548FF"/>
    <w:multiLevelType w:val="hybridMultilevel"/>
    <w:tmpl w:val="6AF232BE"/>
    <w:lvl w:ilvl="0" w:tplc="281C42C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6834068"/>
    <w:multiLevelType w:val="hybridMultilevel"/>
    <w:tmpl w:val="F1307C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30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A7102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06A0C"/>
    <w:rsid w:val="00113F5B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16488"/>
    <w:rsid w:val="0022495C"/>
    <w:rsid w:val="00237E88"/>
    <w:rsid w:val="00243F0E"/>
    <w:rsid w:val="002575F6"/>
    <w:rsid w:val="0029488F"/>
    <w:rsid w:val="00296C11"/>
    <w:rsid w:val="002A3CEA"/>
    <w:rsid w:val="002A76CB"/>
    <w:rsid w:val="002B202F"/>
    <w:rsid w:val="002C7831"/>
    <w:rsid w:val="002D1C26"/>
    <w:rsid w:val="002D3D0E"/>
    <w:rsid w:val="002E03FA"/>
    <w:rsid w:val="002F084C"/>
    <w:rsid w:val="002F13E5"/>
    <w:rsid w:val="00303C9F"/>
    <w:rsid w:val="00310989"/>
    <w:rsid w:val="00310D57"/>
    <w:rsid w:val="0032096C"/>
    <w:rsid w:val="00322480"/>
    <w:rsid w:val="00322874"/>
    <w:rsid w:val="00323E1B"/>
    <w:rsid w:val="00340A62"/>
    <w:rsid w:val="00354271"/>
    <w:rsid w:val="00356E8B"/>
    <w:rsid w:val="00357113"/>
    <w:rsid w:val="0036071A"/>
    <w:rsid w:val="00365A50"/>
    <w:rsid w:val="00370586"/>
    <w:rsid w:val="00373F8B"/>
    <w:rsid w:val="00377386"/>
    <w:rsid w:val="003C42AF"/>
    <w:rsid w:val="003D092D"/>
    <w:rsid w:val="003D6911"/>
    <w:rsid w:val="003F733A"/>
    <w:rsid w:val="003F7AAB"/>
    <w:rsid w:val="004032BA"/>
    <w:rsid w:val="00416125"/>
    <w:rsid w:val="00417FD5"/>
    <w:rsid w:val="004248E1"/>
    <w:rsid w:val="00425627"/>
    <w:rsid w:val="00431278"/>
    <w:rsid w:val="0043316A"/>
    <w:rsid w:val="00435B7C"/>
    <w:rsid w:val="00440004"/>
    <w:rsid w:val="00453B07"/>
    <w:rsid w:val="004558D5"/>
    <w:rsid w:val="00477F69"/>
    <w:rsid w:val="00483A7E"/>
    <w:rsid w:val="00487EAE"/>
    <w:rsid w:val="00495F2E"/>
    <w:rsid w:val="00496168"/>
    <w:rsid w:val="004B06CC"/>
    <w:rsid w:val="004B2CDD"/>
    <w:rsid w:val="004B4487"/>
    <w:rsid w:val="004F6B52"/>
    <w:rsid w:val="0050271C"/>
    <w:rsid w:val="00504EA5"/>
    <w:rsid w:val="0051091D"/>
    <w:rsid w:val="00512724"/>
    <w:rsid w:val="005171EC"/>
    <w:rsid w:val="00521305"/>
    <w:rsid w:val="00521A36"/>
    <w:rsid w:val="00524EC4"/>
    <w:rsid w:val="00525D29"/>
    <w:rsid w:val="00532C0C"/>
    <w:rsid w:val="00537B30"/>
    <w:rsid w:val="0054466C"/>
    <w:rsid w:val="0054495C"/>
    <w:rsid w:val="00564955"/>
    <w:rsid w:val="005817B9"/>
    <w:rsid w:val="00597E08"/>
    <w:rsid w:val="005A0280"/>
    <w:rsid w:val="005A06DA"/>
    <w:rsid w:val="005A40D9"/>
    <w:rsid w:val="005B016C"/>
    <w:rsid w:val="005B74A5"/>
    <w:rsid w:val="00611F88"/>
    <w:rsid w:val="00613BE9"/>
    <w:rsid w:val="00624C87"/>
    <w:rsid w:val="006336D4"/>
    <w:rsid w:val="00633F8D"/>
    <w:rsid w:val="0063471A"/>
    <w:rsid w:val="0064560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4D9B"/>
    <w:rsid w:val="00755408"/>
    <w:rsid w:val="00760931"/>
    <w:rsid w:val="007A2F91"/>
    <w:rsid w:val="007A381F"/>
    <w:rsid w:val="007D6E3D"/>
    <w:rsid w:val="007E109B"/>
    <w:rsid w:val="007E4EBD"/>
    <w:rsid w:val="007F3269"/>
    <w:rsid w:val="008270CB"/>
    <w:rsid w:val="00831DE8"/>
    <w:rsid w:val="008639BF"/>
    <w:rsid w:val="0087477E"/>
    <w:rsid w:val="00887B62"/>
    <w:rsid w:val="00897DA0"/>
    <w:rsid w:val="008B4A92"/>
    <w:rsid w:val="008C009E"/>
    <w:rsid w:val="008D020E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973A2"/>
    <w:rsid w:val="00AA7B74"/>
    <w:rsid w:val="00AC0744"/>
    <w:rsid w:val="00AC206E"/>
    <w:rsid w:val="00AE1FBA"/>
    <w:rsid w:val="00AE40ED"/>
    <w:rsid w:val="00AE66E4"/>
    <w:rsid w:val="00B0767E"/>
    <w:rsid w:val="00B10253"/>
    <w:rsid w:val="00B158AB"/>
    <w:rsid w:val="00B168E9"/>
    <w:rsid w:val="00B17580"/>
    <w:rsid w:val="00B51259"/>
    <w:rsid w:val="00B56EB1"/>
    <w:rsid w:val="00B70B9A"/>
    <w:rsid w:val="00B80F2C"/>
    <w:rsid w:val="00B828DD"/>
    <w:rsid w:val="00B90E63"/>
    <w:rsid w:val="00B91B0B"/>
    <w:rsid w:val="00BB1D86"/>
    <w:rsid w:val="00BB2D15"/>
    <w:rsid w:val="00BD0DF0"/>
    <w:rsid w:val="00BE7021"/>
    <w:rsid w:val="00BE7CB7"/>
    <w:rsid w:val="00BF5D85"/>
    <w:rsid w:val="00BF7198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E93"/>
    <w:rsid w:val="00D31826"/>
    <w:rsid w:val="00D323F2"/>
    <w:rsid w:val="00D43CC0"/>
    <w:rsid w:val="00D478B0"/>
    <w:rsid w:val="00D64737"/>
    <w:rsid w:val="00DA1011"/>
    <w:rsid w:val="00DA1058"/>
    <w:rsid w:val="00DB0D1F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4208"/>
    <w:rsid w:val="00E37FE8"/>
    <w:rsid w:val="00E4359B"/>
    <w:rsid w:val="00E472ED"/>
    <w:rsid w:val="00E6043C"/>
    <w:rsid w:val="00E66E65"/>
    <w:rsid w:val="00E77CF3"/>
    <w:rsid w:val="00E91056"/>
    <w:rsid w:val="00EA618C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37F1F"/>
    <w:rsid w:val="00F44EA3"/>
    <w:rsid w:val="00F46F5A"/>
    <w:rsid w:val="00F559B4"/>
    <w:rsid w:val="00F6083C"/>
    <w:rsid w:val="00F64F41"/>
    <w:rsid w:val="00F8433A"/>
    <w:rsid w:val="00F87ABB"/>
    <w:rsid w:val="00FA000B"/>
    <w:rsid w:val="00FA0425"/>
    <w:rsid w:val="00FA148B"/>
    <w:rsid w:val="00FA2505"/>
    <w:rsid w:val="00FA6D21"/>
    <w:rsid w:val="00FD1622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DC173-D7AE-4701-BD7C-A3109AAE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paragraph" w:styleId="a7">
    <w:name w:val="List Paragraph"/>
    <w:basedOn w:val="a"/>
    <w:uiPriority w:val="34"/>
    <w:qFormat/>
    <w:rsid w:val="00F37F1F"/>
    <w:pPr>
      <w:ind w:leftChars="400" w:left="840"/>
    </w:pPr>
  </w:style>
  <w:style w:type="table" w:styleId="a8">
    <w:name w:val="Table Grid"/>
    <w:basedOn w:val="a1"/>
    <w:uiPriority w:val="39"/>
    <w:rsid w:val="0032096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096C"/>
    <w:rPr>
      <w:rFonts w:ascii="Meiryo UI" w:eastAsia="Meiryo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096C"/>
    <w:rPr>
      <w:rFonts w:ascii="Meiryo UI" w:eastAsia="Meiryo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Goo04</b:Tag>
    <b:SourceType>BookSection</b:SourceType>
    <b:Guid>{2D05951E-F185-4748-9428-56ED7B6BF6E6}</b:Guid>
    <b:Title>Van Gujjar: The Persistent Forest Pastoralists</b:Title>
    <b:Year>2004</b:Year>
    <b:BookTitle>Nomadic People</b:BookTitle>
    <b:Pages>125-135</b:Pages>
    <b:Publisher>White Horse Press</b:Publisher>
    <b:Author>
      <b:Author>
        <b:NameList>
          <b:Person>
            <b:Last>Gooch</b:Last>
            <b:First>Pernille</b:First>
          </b:Person>
        </b:NameList>
      </b:Author>
      <b:BookAuthor>
        <b:NameList>
          <b:Person>
            <b:Last>Gooch</b:Last>
            <b:First>Pernille</b:First>
          </b:Person>
        </b:NameList>
      </b:BookAuthor>
    </b:Author>
    <b:RefOrder>1</b:RefOrder>
  </b:Source>
  <b:Source>
    <b:Tag>Abi15</b:Tag>
    <b:SourceType>JournalArticle</b:SourceType>
    <b:Guid>{F100839A-96AD-4AEF-BD61-BDCA0ED6D21E}</b:Guid>
    <b:Author>
      <b:Author>
        <b:NameList>
          <b:Person>
            <b:Last>Harihar</b:Last>
            <b:First>Abishek</b:First>
          </b:Person>
          <b:Person>
            <b:Last>Verissimo</b:Last>
            <b:First>Diogo</b:First>
          </b:Person>
          <b:Person>
            <b:Last>MacMillan</b:Last>
            <b:First>Douglas</b:First>
            <b:Middle>C.</b:Middle>
          </b:Person>
        </b:NameList>
      </b:Author>
    </b:Author>
    <b:Title>Beyond compensation: Integrating local communities’ livelihood</b:Title>
    <b:JournalName>Global Environmental Change</b:JournalName>
    <b:Year>2015</b:Year>
    <b:RefOrder>2</b:RefOrder>
  </b:Source>
</b:Sources>
</file>

<file path=customXml/itemProps1.xml><?xml version="1.0" encoding="utf-8"?>
<ds:datastoreItem xmlns:ds="http://schemas.openxmlformats.org/officeDocument/2006/customXml" ds:itemID="{192A8C2F-B834-4AB3-B6AF-0813AE54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Kotokenkyukyoikuka Jimuriyo24</dc:creator>
  <cp:keywords/>
  <dc:description/>
  <cp:lastModifiedBy>Keiko Morita</cp:lastModifiedBy>
  <cp:revision>4</cp:revision>
  <cp:lastPrinted>2020-02-07T06:08:00Z</cp:lastPrinted>
  <dcterms:created xsi:type="dcterms:W3CDTF">2021-01-29T07:48:00Z</dcterms:created>
  <dcterms:modified xsi:type="dcterms:W3CDTF">2021-02-04T06:15:00Z</dcterms:modified>
</cp:coreProperties>
</file>